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6A" w:rsidRDefault="00334F6A" w:rsidP="00334F6A">
      <w:pPr>
        <w:spacing w:line="259" w:lineRule="auto"/>
        <w:rPr>
          <w:rFonts w:ascii="Calibri" w:eastAsia="Calibri" w:hAnsi="Calibri" w:cs="Arial"/>
          <w:rtl/>
        </w:rPr>
      </w:pPr>
      <w:r w:rsidRPr="00334F6A">
        <w:rPr>
          <w:rFonts w:ascii="Calibri" w:eastAsia="Calibri" w:hAnsi="Calibri" w:cs="Arial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-1143000</wp:posOffset>
            </wp:positionH>
            <wp:positionV relativeFrom="paragraph">
              <wp:posOffset>-914400</wp:posOffset>
            </wp:positionV>
            <wp:extent cx="7543165" cy="1519555"/>
            <wp:effectExtent l="0" t="0" r="635" b="4445"/>
            <wp:wrapNone/>
            <wp:docPr id="5" name="תמונה 5" descr="C:\Users\hagar\Desktop\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gar\Desktop\h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556" cy="152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4F6A" w:rsidRPr="00334F6A" w:rsidRDefault="00334F6A" w:rsidP="00334F6A">
      <w:pPr>
        <w:spacing w:line="259" w:lineRule="auto"/>
        <w:rPr>
          <w:rFonts w:ascii="Calibri" w:eastAsia="Calibri" w:hAnsi="Calibri" w:cs="Arial"/>
          <w:rtl/>
        </w:rPr>
      </w:pPr>
      <w:r w:rsidRPr="00334F6A">
        <w:rPr>
          <w:rFonts w:ascii="Calibri" w:eastAsia="Calibri" w:hAnsi="Calibri" w:cs="Arial" w:hint="cs"/>
          <w:rtl/>
        </w:rPr>
        <w:t>מנחם אב, תשע"ז</w:t>
      </w:r>
    </w:p>
    <w:p w:rsidR="00334F6A" w:rsidRPr="00334F6A" w:rsidRDefault="00334F6A" w:rsidP="00334F6A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</w:rPr>
      </w:pPr>
      <w:r w:rsidRPr="00334F6A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מכתב המלצה עבור </w:t>
      </w:r>
      <w:proofErr w:type="spellStart"/>
      <w:r w:rsidRPr="00334F6A">
        <w:rPr>
          <w:rFonts w:ascii="Calibri" w:eastAsia="Calibri" w:hAnsi="Calibri" w:cs="Arial" w:hint="cs"/>
          <w:b/>
          <w:bCs/>
          <w:sz w:val="28"/>
          <w:szCs w:val="28"/>
          <w:rtl/>
        </w:rPr>
        <w:t>ראובת</w:t>
      </w:r>
      <w:proofErr w:type="spellEnd"/>
      <w:r w:rsidRPr="00334F6A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334F6A">
        <w:rPr>
          <w:rFonts w:ascii="Calibri" w:eastAsia="Calibri" w:hAnsi="Calibri" w:cs="Arial" w:hint="cs"/>
          <w:b/>
          <w:bCs/>
          <w:sz w:val="28"/>
          <w:szCs w:val="28"/>
          <w:rtl/>
        </w:rPr>
        <w:t>חיון</w:t>
      </w:r>
      <w:proofErr w:type="spellEnd"/>
    </w:p>
    <w:p w:rsidR="00334F6A" w:rsidRPr="00334F6A" w:rsidRDefault="00334F6A" w:rsidP="00334F6A">
      <w:pPr>
        <w:spacing w:after="200" w:line="276" w:lineRule="auto"/>
        <w:rPr>
          <w:rFonts w:ascii="Calibri" w:eastAsia="Calibri" w:hAnsi="Calibri" w:cs="Arial"/>
          <w:rtl/>
        </w:rPr>
      </w:pPr>
      <w:r w:rsidRPr="00334F6A">
        <w:rPr>
          <w:rFonts w:ascii="Calibri" w:eastAsia="Calibri" w:hAnsi="Calibri" w:cs="Arial"/>
          <w:rtl/>
        </w:rPr>
        <w:t xml:space="preserve">הגב' </w:t>
      </w:r>
      <w:proofErr w:type="spellStart"/>
      <w:r w:rsidRPr="00334F6A">
        <w:rPr>
          <w:rFonts w:ascii="Calibri" w:eastAsia="Calibri" w:hAnsi="Calibri" w:cs="Arial" w:hint="cs"/>
          <w:rtl/>
        </w:rPr>
        <w:t>ראובת</w:t>
      </w:r>
      <w:proofErr w:type="spellEnd"/>
      <w:r w:rsidRPr="00334F6A">
        <w:rPr>
          <w:rFonts w:ascii="Calibri" w:eastAsia="Calibri" w:hAnsi="Calibri" w:cs="Arial" w:hint="cs"/>
          <w:rtl/>
        </w:rPr>
        <w:t xml:space="preserve"> </w:t>
      </w:r>
      <w:proofErr w:type="spellStart"/>
      <w:r w:rsidRPr="00334F6A">
        <w:rPr>
          <w:rFonts w:ascii="Calibri" w:eastAsia="Calibri" w:hAnsi="Calibri" w:cs="Arial" w:hint="cs"/>
          <w:rtl/>
        </w:rPr>
        <w:t>חיון</w:t>
      </w:r>
      <w:proofErr w:type="spellEnd"/>
      <w:r w:rsidRPr="00334F6A">
        <w:rPr>
          <w:rFonts w:ascii="Calibri" w:eastAsia="Calibri" w:hAnsi="Calibri" w:cs="Arial" w:hint="cs"/>
          <w:rtl/>
        </w:rPr>
        <w:t xml:space="preserve"> </w:t>
      </w:r>
      <w:r w:rsidRPr="00334F6A">
        <w:rPr>
          <w:rFonts w:ascii="Calibri" w:eastAsia="Calibri" w:hAnsi="Calibri" w:cs="Arial"/>
          <w:rtl/>
        </w:rPr>
        <w:t xml:space="preserve">  ביקשה שאכתוב </w:t>
      </w:r>
      <w:r w:rsidRPr="00334F6A">
        <w:rPr>
          <w:rFonts w:ascii="Calibri" w:eastAsia="Calibri" w:hAnsi="Calibri" w:cs="Arial" w:hint="cs"/>
          <w:rtl/>
        </w:rPr>
        <w:t xml:space="preserve">מכתב המלצה עבורה </w:t>
      </w:r>
      <w:r w:rsidRPr="00334F6A">
        <w:rPr>
          <w:rFonts w:ascii="Calibri" w:eastAsia="Calibri" w:hAnsi="Calibri" w:cs="Arial"/>
          <w:rtl/>
        </w:rPr>
        <w:t xml:space="preserve"> ואני עושה זאת בעונג ובסיפוק ,שהרי  הישגיה האקדמיים כמו גם התנסותה </w:t>
      </w:r>
      <w:r w:rsidRPr="00334F6A">
        <w:rPr>
          <w:rFonts w:ascii="Calibri" w:eastAsia="Calibri" w:hAnsi="Calibri" w:cs="Arial" w:hint="cs"/>
          <w:rtl/>
        </w:rPr>
        <w:t>והישגיה</w:t>
      </w:r>
      <w:r w:rsidRPr="00334F6A">
        <w:rPr>
          <w:rFonts w:ascii="Calibri" w:eastAsia="Calibri" w:hAnsi="Calibri" w:cs="Arial"/>
          <w:rtl/>
        </w:rPr>
        <w:t xml:space="preserve"> בעבודה מעשית מודרכת</w:t>
      </w:r>
      <w:r w:rsidRPr="00334F6A">
        <w:rPr>
          <w:rFonts w:ascii="Calibri" w:eastAsia="Calibri" w:hAnsi="Calibri" w:cs="Arial" w:hint="cs"/>
          <w:rtl/>
        </w:rPr>
        <w:t>( פרקטיקום)</w:t>
      </w:r>
      <w:r w:rsidRPr="00334F6A">
        <w:rPr>
          <w:rFonts w:ascii="Calibri" w:eastAsia="Calibri" w:hAnsi="Calibri" w:cs="Arial"/>
          <w:rtl/>
        </w:rPr>
        <w:t xml:space="preserve"> מציבים אותה מעל  העשירון העליון של כלל בוגרות ובוגרי  מכון </w:t>
      </w:r>
      <w:proofErr w:type="spellStart"/>
      <w:r w:rsidRPr="00334F6A">
        <w:rPr>
          <w:rFonts w:ascii="Calibri" w:eastAsia="Calibri" w:hAnsi="Calibri" w:cs="Arial"/>
          <w:rtl/>
        </w:rPr>
        <w:t>ינ"ר</w:t>
      </w:r>
      <w:proofErr w:type="spellEnd"/>
      <w:r w:rsidRPr="00334F6A">
        <w:rPr>
          <w:rFonts w:ascii="Calibri" w:eastAsia="Calibri" w:hAnsi="Calibri" w:cs="Arial"/>
          <w:rtl/>
        </w:rPr>
        <w:t xml:space="preserve"> ללימודי נישואין ומשפחה בו</w:t>
      </w:r>
      <w:r w:rsidRPr="00334F6A">
        <w:rPr>
          <w:rFonts w:ascii="Calibri" w:eastAsia="Calibri" w:hAnsi="Calibri" w:cs="Arial" w:hint="cs"/>
          <w:rtl/>
        </w:rPr>
        <w:t xml:space="preserve"> </w:t>
      </w:r>
      <w:proofErr w:type="spellStart"/>
      <w:r w:rsidRPr="00334F6A">
        <w:rPr>
          <w:rFonts w:ascii="Calibri" w:eastAsia="Calibri" w:hAnsi="Calibri" w:cs="Arial" w:hint="cs"/>
          <w:rtl/>
        </w:rPr>
        <w:t>ראובת</w:t>
      </w:r>
      <w:proofErr w:type="spellEnd"/>
      <w:r w:rsidRPr="00334F6A">
        <w:rPr>
          <w:rFonts w:ascii="Calibri" w:eastAsia="Calibri" w:hAnsi="Calibri" w:cs="Arial"/>
          <w:rtl/>
        </w:rPr>
        <w:t xml:space="preserve"> למדה והתמחתה , לדורותיו.</w:t>
      </w:r>
    </w:p>
    <w:p w:rsidR="00334F6A" w:rsidRPr="00334F6A" w:rsidRDefault="00334F6A" w:rsidP="00334F6A">
      <w:pPr>
        <w:spacing w:after="200" w:line="276" w:lineRule="auto"/>
        <w:rPr>
          <w:rFonts w:ascii="Calibri" w:eastAsia="Calibri" w:hAnsi="Calibri" w:cs="Arial"/>
        </w:rPr>
      </w:pPr>
      <w:r w:rsidRPr="00334F6A">
        <w:rPr>
          <w:rFonts w:ascii="Calibri" w:eastAsia="Calibri" w:hAnsi="Calibri" w:cs="Arial"/>
          <w:rtl/>
        </w:rPr>
        <w:t>היכרותי עם</w:t>
      </w:r>
      <w:r w:rsidRPr="00334F6A">
        <w:rPr>
          <w:rFonts w:ascii="Calibri" w:eastAsia="Calibri" w:hAnsi="Calibri" w:cs="Arial" w:hint="cs"/>
          <w:rtl/>
        </w:rPr>
        <w:t xml:space="preserve"> </w:t>
      </w:r>
      <w:proofErr w:type="spellStart"/>
      <w:r w:rsidRPr="00334F6A">
        <w:rPr>
          <w:rFonts w:ascii="Calibri" w:eastAsia="Calibri" w:hAnsi="Calibri" w:cs="Arial" w:hint="cs"/>
          <w:rtl/>
        </w:rPr>
        <w:t>ראובת</w:t>
      </w:r>
      <w:proofErr w:type="spellEnd"/>
      <w:r w:rsidRPr="00334F6A">
        <w:rPr>
          <w:rFonts w:ascii="Calibri" w:eastAsia="Calibri" w:hAnsi="Calibri" w:cs="Arial" w:hint="cs"/>
          <w:rtl/>
        </w:rPr>
        <w:t xml:space="preserve"> </w:t>
      </w:r>
      <w:r w:rsidRPr="00334F6A">
        <w:rPr>
          <w:rFonts w:ascii="Calibri" w:eastAsia="Calibri" w:hAnsi="Calibri" w:cs="Arial"/>
          <w:rtl/>
        </w:rPr>
        <w:t xml:space="preserve">נפרשת על פני למעלה משלוש שנים בתפקידי כמנהל האקדמי של מכון </w:t>
      </w:r>
      <w:proofErr w:type="spellStart"/>
      <w:r w:rsidRPr="00334F6A">
        <w:rPr>
          <w:rFonts w:ascii="Calibri" w:eastAsia="Calibri" w:hAnsi="Calibri" w:cs="Arial"/>
          <w:rtl/>
        </w:rPr>
        <w:t>ינ"ר</w:t>
      </w:r>
      <w:proofErr w:type="spellEnd"/>
      <w:r w:rsidRPr="00334F6A">
        <w:rPr>
          <w:rFonts w:ascii="Calibri" w:eastAsia="Calibri" w:hAnsi="Calibri" w:cs="Arial"/>
          <w:rtl/>
        </w:rPr>
        <w:t xml:space="preserve">, כמרצה ומרכז קורס ההכשרה ליועצי נישואין בו למדה, </w:t>
      </w:r>
      <w:r w:rsidRPr="00334F6A">
        <w:rPr>
          <w:rFonts w:ascii="Calibri" w:eastAsia="Calibri" w:hAnsi="Calibri" w:cs="Arial" w:hint="cs"/>
          <w:rtl/>
        </w:rPr>
        <w:t xml:space="preserve">וכמי שנתן לה הדרכה </w:t>
      </w:r>
      <w:r w:rsidRPr="00334F6A">
        <w:rPr>
          <w:rFonts w:ascii="Calibri" w:eastAsia="Calibri" w:hAnsi="Calibri" w:cs="Arial"/>
          <w:rtl/>
        </w:rPr>
        <w:t xml:space="preserve"> בפרקטיקום למתחילים ולמתקדמים. מכאן שהכרות ממושכת ואינטנסיבית זו מאפשרת לי לכתוב המלצה זו בבטחת הדיוק .</w:t>
      </w:r>
    </w:p>
    <w:p w:rsidR="00334F6A" w:rsidRPr="00334F6A" w:rsidRDefault="00334F6A" w:rsidP="00334F6A">
      <w:pPr>
        <w:spacing w:after="200" w:line="276" w:lineRule="auto"/>
        <w:rPr>
          <w:rFonts w:ascii="Calibri" w:eastAsia="Calibri" w:hAnsi="Calibri" w:cs="Arial"/>
          <w:rtl/>
        </w:rPr>
      </w:pPr>
      <w:r w:rsidRPr="00334F6A">
        <w:rPr>
          <w:rFonts w:ascii="Calibri" w:eastAsia="Calibri" w:hAnsi="Calibri" w:cs="Arial"/>
          <w:rtl/>
        </w:rPr>
        <w:t xml:space="preserve">במהלך שנות לימודיה </w:t>
      </w:r>
      <w:proofErr w:type="spellStart"/>
      <w:r w:rsidRPr="00334F6A">
        <w:rPr>
          <w:rFonts w:ascii="Calibri" w:eastAsia="Calibri" w:hAnsi="Calibri" w:cs="Arial" w:hint="cs"/>
          <w:rtl/>
        </w:rPr>
        <w:t>ראובת</w:t>
      </w:r>
      <w:proofErr w:type="spellEnd"/>
      <w:r w:rsidRPr="00334F6A">
        <w:rPr>
          <w:rFonts w:ascii="Calibri" w:eastAsia="Calibri" w:hAnsi="Calibri" w:cs="Arial"/>
          <w:rtl/>
        </w:rPr>
        <w:t xml:space="preserve"> הראתה רצינות ומחויבות עמוקה ללימודי נישואין ומשפחה והגיעה להישגים אקדמיים מרשימים ביותר שזיכו אותה  בהערכה עמוקה מצד מרצי הקורס ואני בראשם. </w:t>
      </w:r>
      <w:proofErr w:type="spellStart"/>
      <w:r w:rsidRPr="00334F6A">
        <w:rPr>
          <w:rFonts w:ascii="Calibri" w:eastAsia="Calibri" w:hAnsi="Calibri" w:cs="Arial" w:hint="cs"/>
          <w:rtl/>
        </w:rPr>
        <w:t>ראובת</w:t>
      </w:r>
      <w:proofErr w:type="spellEnd"/>
      <w:r w:rsidRPr="00334F6A">
        <w:rPr>
          <w:rFonts w:ascii="Calibri" w:eastAsia="Calibri" w:hAnsi="Calibri" w:cs="Arial"/>
          <w:rtl/>
        </w:rPr>
        <w:t xml:space="preserve"> הינה חדור</w:t>
      </w:r>
      <w:r w:rsidRPr="00334F6A">
        <w:rPr>
          <w:rFonts w:ascii="Calibri" w:eastAsia="Calibri" w:hAnsi="Calibri" w:cs="Arial" w:hint="cs"/>
          <w:rtl/>
        </w:rPr>
        <w:t>ת</w:t>
      </w:r>
      <w:r w:rsidRPr="00334F6A">
        <w:rPr>
          <w:rFonts w:ascii="Calibri" w:eastAsia="Calibri" w:hAnsi="Calibri" w:cs="Arial"/>
          <w:rtl/>
        </w:rPr>
        <w:t xml:space="preserve"> מוטיבציה להמשך העמקת הכשרתה המקצועית ובלימודיה כמו גם בעבודתה המעשית גילתה התמדה, השקעה רבה ,יכולת התמודדות במצבים מורכבים ומאתגרים, יכולת גבוהה ללמידה מורכבת  מתוך ניתוח ביקורתי , ידע </w:t>
      </w:r>
      <w:proofErr w:type="spellStart"/>
      <w:r w:rsidRPr="00334F6A">
        <w:rPr>
          <w:rFonts w:ascii="Calibri" w:eastAsia="Calibri" w:hAnsi="Calibri" w:cs="Arial"/>
          <w:rtl/>
        </w:rPr>
        <w:t>תאור</w:t>
      </w:r>
      <w:r w:rsidRPr="00334F6A">
        <w:rPr>
          <w:rFonts w:ascii="Calibri" w:eastAsia="Calibri" w:hAnsi="Calibri" w:cs="Arial" w:hint="cs"/>
          <w:rtl/>
        </w:rPr>
        <w:t>ט</w:t>
      </w:r>
      <w:r w:rsidRPr="00334F6A">
        <w:rPr>
          <w:rFonts w:ascii="Calibri" w:eastAsia="Calibri" w:hAnsi="Calibri" w:cs="Arial"/>
          <w:rtl/>
        </w:rPr>
        <w:t>י</w:t>
      </w:r>
      <w:proofErr w:type="spellEnd"/>
      <w:r w:rsidRPr="00334F6A">
        <w:rPr>
          <w:rFonts w:ascii="Calibri" w:eastAsia="Calibri" w:hAnsi="Calibri" w:cs="Arial"/>
          <w:rtl/>
        </w:rPr>
        <w:t xml:space="preserve"> רחב ועשיר, יכולת מרשימה לאינטגרציה ואסימילציה של הנלמד באופן </w:t>
      </w:r>
      <w:proofErr w:type="spellStart"/>
      <w:r w:rsidRPr="00334F6A">
        <w:rPr>
          <w:rFonts w:ascii="Calibri" w:eastAsia="Calibri" w:hAnsi="Calibri" w:cs="Arial"/>
          <w:rtl/>
        </w:rPr>
        <w:t>תאור</w:t>
      </w:r>
      <w:r w:rsidRPr="00334F6A">
        <w:rPr>
          <w:rFonts w:ascii="Calibri" w:eastAsia="Calibri" w:hAnsi="Calibri" w:cs="Arial" w:hint="cs"/>
          <w:rtl/>
        </w:rPr>
        <w:t>ט</w:t>
      </w:r>
      <w:r w:rsidRPr="00334F6A">
        <w:rPr>
          <w:rFonts w:ascii="Calibri" w:eastAsia="Calibri" w:hAnsi="Calibri" w:cs="Arial"/>
          <w:rtl/>
        </w:rPr>
        <w:t>י</w:t>
      </w:r>
      <w:proofErr w:type="spellEnd"/>
      <w:r w:rsidRPr="00334F6A">
        <w:rPr>
          <w:rFonts w:ascii="Calibri" w:eastAsia="Calibri" w:hAnsi="Calibri" w:cs="Arial"/>
          <w:rtl/>
        </w:rPr>
        <w:t>-עיוני לעבודה מעשית עם זוגות, ועוד.</w:t>
      </w:r>
    </w:p>
    <w:p w:rsidR="00334F6A" w:rsidRPr="00334F6A" w:rsidRDefault="00334F6A" w:rsidP="00334F6A">
      <w:pPr>
        <w:spacing w:after="200" w:line="276" w:lineRule="auto"/>
        <w:rPr>
          <w:rFonts w:ascii="Calibri" w:eastAsia="Calibri" w:hAnsi="Calibri" w:cs="Arial"/>
          <w:rtl/>
        </w:rPr>
      </w:pPr>
      <w:r w:rsidRPr="00334F6A">
        <w:rPr>
          <w:rFonts w:ascii="Calibri" w:eastAsia="Calibri" w:hAnsi="Calibri" w:cs="Arial"/>
          <w:rtl/>
        </w:rPr>
        <w:t xml:space="preserve">מסגרת הלימודים במכון </w:t>
      </w:r>
      <w:proofErr w:type="spellStart"/>
      <w:r w:rsidRPr="00334F6A">
        <w:rPr>
          <w:rFonts w:ascii="Calibri" w:eastAsia="Calibri" w:hAnsi="Calibri" w:cs="Arial"/>
          <w:rtl/>
        </w:rPr>
        <w:t>ינ"ר</w:t>
      </w:r>
      <w:proofErr w:type="spellEnd"/>
      <w:r w:rsidRPr="00334F6A">
        <w:rPr>
          <w:rFonts w:ascii="Calibri" w:eastAsia="Calibri" w:hAnsi="Calibri" w:cs="Arial"/>
          <w:rtl/>
        </w:rPr>
        <w:t xml:space="preserve"> ובמיוחד בעבודה המעשית בשתי רמותיה(פרקטיקום למתחילים ופרקטיקום למתקדמים) אפשרה </w:t>
      </w:r>
      <w:proofErr w:type="spellStart"/>
      <w:r w:rsidRPr="00334F6A">
        <w:rPr>
          <w:rFonts w:ascii="Calibri" w:eastAsia="Calibri" w:hAnsi="Calibri" w:cs="Arial"/>
          <w:rtl/>
        </w:rPr>
        <w:t>ל</w:t>
      </w:r>
      <w:r w:rsidRPr="00334F6A">
        <w:rPr>
          <w:rFonts w:ascii="Calibri" w:eastAsia="Calibri" w:hAnsi="Calibri" w:cs="Arial" w:hint="cs"/>
          <w:rtl/>
        </w:rPr>
        <w:t>ראובת</w:t>
      </w:r>
      <w:proofErr w:type="spellEnd"/>
      <w:r w:rsidRPr="00334F6A">
        <w:rPr>
          <w:rFonts w:ascii="Calibri" w:eastAsia="Calibri" w:hAnsi="Calibri" w:cs="Arial"/>
          <w:rtl/>
        </w:rPr>
        <w:t xml:space="preserve"> להביא לביטוי יכולת מרשימה ביותר לאמפתיה והכלה רגשית, בגרות ובשלות רגשית ,אותנטיות ושקיפות כשכל אלה אפשרו לה לפתח ברית –שיתופית אפקטיבית עם זוגות איתם עבד</w:t>
      </w:r>
      <w:r w:rsidRPr="00334F6A">
        <w:rPr>
          <w:rFonts w:ascii="Calibri" w:eastAsia="Calibri" w:hAnsi="Calibri" w:cs="Arial" w:hint="cs"/>
          <w:rtl/>
        </w:rPr>
        <w:t>ה</w:t>
      </w:r>
      <w:r w:rsidRPr="00334F6A">
        <w:rPr>
          <w:rFonts w:ascii="Calibri" w:eastAsia="Calibri" w:hAnsi="Calibri" w:cs="Arial"/>
          <w:rtl/>
        </w:rPr>
        <w:t>. במיוחד הייתה זאת העבודה המעשית המודרכת אשר  חידדה והבליטה אצל</w:t>
      </w:r>
      <w:r w:rsidRPr="00334F6A">
        <w:rPr>
          <w:rFonts w:ascii="Calibri" w:eastAsia="Calibri" w:hAnsi="Calibri" w:cs="Arial" w:hint="cs"/>
          <w:rtl/>
        </w:rPr>
        <w:t xml:space="preserve"> </w:t>
      </w:r>
      <w:proofErr w:type="spellStart"/>
      <w:r w:rsidRPr="00334F6A">
        <w:rPr>
          <w:rFonts w:ascii="Calibri" w:eastAsia="Calibri" w:hAnsi="Calibri" w:cs="Arial" w:hint="cs"/>
          <w:rtl/>
        </w:rPr>
        <w:t>ראובת</w:t>
      </w:r>
      <w:proofErr w:type="spellEnd"/>
      <w:r w:rsidRPr="00334F6A">
        <w:rPr>
          <w:rFonts w:ascii="Calibri" w:eastAsia="Calibri" w:hAnsi="Calibri" w:cs="Arial"/>
          <w:rtl/>
        </w:rPr>
        <w:t xml:space="preserve"> את יכולותיה הסגוליות להניע זוגות לשינוי חיובי </w:t>
      </w:r>
      <w:r w:rsidRPr="00334F6A">
        <w:rPr>
          <w:rFonts w:ascii="Calibri" w:eastAsia="Calibri" w:hAnsi="Calibri" w:cs="Arial" w:hint="cs"/>
          <w:rtl/>
        </w:rPr>
        <w:t>לשיפור חיי הנישואין ואווירת שלום הבית ,</w:t>
      </w:r>
      <w:r w:rsidRPr="00334F6A">
        <w:rPr>
          <w:rFonts w:ascii="Calibri" w:eastAsia="Calibri" w:hAnsi="Calibri" w:cs="Arial"/>
          <w:rtl/>
        </w:rPr>
        <w:t xml:space="preserve">וזאת החל משלב הברור והאבחון דרך </w:t>
      </w:r>
      <w:r w:rsidRPr="00334F6A">
        <w:rPr>
          <w:rFonts w:ascii="Calibri" w:eastAsia="Calibri" w:hAnsi="Calibri" w:cs="Arial" w:hint="cs"/>
          <w:rtl/>
        </w:rPr>
        <w:t xml:space="preserve">פיתוחה של </w:t>
      </w:r>
      <w:r w:rsidRPr="00334F6A">
        <w:rPr>
          <w:rFonts w:ascii="Calibri" w:eastAsia="Calibri" w:hAnsi="Calibri" w:cs="Arial"/>
          <w:rtl/>
        </w:rPr>
        <w:t xml:space="preserve"> תכנית </w:t>
      </w:r>
      <w:proofErr w:type="spellStart"/>
      <w:r w:rsidRPr="00334F6A">
        <w:rPr>
          <w:rFonts w:ascii="Calibri" w:eastAsia="Calibri" w:hAnsi="Calibri" w:cs="Arial"/>
          <w:rtl/>
        </w:rPr>
        <w:t>ייעוצית</w:t>
      </w:r>
      <w:proofErr w:type="spellEnd"/>
      <w:r w:rsidRPr="00334F6A">
        <w:rPr>
          <w:rFonts w:ascii="Calibri" w:eastAsia="Calibri" w:hAnsi="Calibri" w:cs="Arial"/>
          <w:rtl/>
        </w:rPr>
        <w:t xml:space="preserve">-טיפולית והפעלתה וכלה בשלב סיום התהליך. </w:t>
      </w:r>
      <w:proofErr w:type="spellStart"/>
      <w:r w:rsidRPr="00334F6A">
        <w:rPr>
          <w:rFonts w:ascii="Calibri" w:eastAsia="Calibri" w:hAnsi="Calibri" w:cs="Arial" w:hint="cs"/>
          <w:rtl/>
        </w:rPr>
        <w:t>ראובת</w:t>
      </w:r>
      <w:proofErr w:type="spellEnd"/>
      <w:r w:rsidRPr="00334F6A">
        <w:rPr>
          <w:rFonts w:ascii="Calibri" w:eastAsia="Calibri" w:hAnsi="Calibri" w:cs="Arial"/>
          <w:rtl/>
        </w:rPr>
        <w:t xml:space="preserve">  הציגה באופן ברור וקוהרנטי מספר מקרים בקבוצת ההדרכה שאפשרו לי לעמוד מקרוב על קווי המתאר האישיותיים בהם ניחנה ,שהם תנאי הכרחי לעבודה </w:t>
      </w:r>
      <w:proofErr w:type="spellStart"/>
      <w:r w:rsidRPr="00334F6A">
        <w:rPr>
          <w:rFonts w:ascii="Calibri" w:eastAsia="Calibri" w:hAnsi="Calibri" w:cs="Arial"/>
          <w:rtl/>
        </w:rPr>
        <w:t>ייעוצית</w:t>
      </w:r>
      <w:proofErr w:type="spellEnd"/>
      <w:r w:rsidRPr="00334F6A">
        <w:rPr>
          <w:rFonts w:ascii="Calibri" w:eastAsia="Calibri" w:hAnsi="Calibri" w:cs="Arial"/>
          <w:rtl/>
        </w:rPr>
        <w:t>, כמו גם יכולותיה המרשימות בתכנון והובלת  תהליכי ייעוץ שהדגימו לא אחת  חשיבה מקורית, שיטתית ועצמאית, וכל זאת מתוך שימוש נבון בהתערבויות</w:t>
      </w:r>
      <w:r w:rsidRPr="00334F6A">
        <w:rPr>
          <w:rFonts w:ascii="Calibri" w:eastAsia="Calibri" w:hAnsi="Calibri" w:cs="Arial" w:hint="cs"/>
          <w:rtl/>
        </w:rPr>
        <w:t xml:space="preserve"> מקצועיות  </w:t>
      </w:r>
      <w:r w:rsidRPr="00334F6A">
        <w:rPr>
          <w:rFonts w:ascii="Calibri" w:eastAsia="Calibri" w:hAnsi="Calibri" w:cs="Arial"/>
          <w:rtl/>
        </w:rPr>
        <w:t xml:space="preserve">,בטכניקות וגישות אותן למדה .עוד אציין בנוסף את  הרמה הגבוהה של יושרה אישית ואתיקה מקצועית של </w:t>
      </w:r>
      <w:proofErr w:type="spellStart"/>
      <w:r w:rsidRPr="00334F6A">
        <w:rPr>
          <w:rFonts w:ascii="Calibri" w:eastAsia="Calibri" w:hAnsi="Calibri" w:cs="Arial" w:hint="cs"/>
          <w:rtl/>
        </w:rPr>
        <w:t>ראובת</w:t>
      </w:r>
      <w:proofErr w:type="spellEnd"/>
      <w:r w:rsidRPr="00334F6A">
        <w:rPr>
          <w:rFonts w:ascii="Calibri" w:eastAsia="Calibri" w:hAnsi="Calibri" w:cs="Arial" w:hint="cs"/>
          <w:rtl/>
        </w:rPr>
        <w:t>.</w:t>
      </w:r>
      <w:r w:rsidRPr="00334F6A">
        <w:rPr>
          <w:rFonts w:ascii="Calibri" w:eastAsia="Calibri" w:hAnsi="Calibri" w:cs="Arial"/>
          <w:rtl/>
        </w:rPr>
        <w:t xml:space="preserve"> </w:t>
      </w:r>
      <w:r w:rsidRPr="00334F6A">
        <w:rPr>
          <w:rFonts w:ascii="Calibri" w:eastAsia="Calibri" w:hAnsi="Calibri" w:cs="Arial" w:hint="cs"/>
          <w:rtl/>
        </w:rPr>
        <w:t xml:space="preserve">   </w:t>
      </w:r>
      <w:r w:rsidRPr="00334F6A">
        <w:rPr>
          <w:rFonts w:ascii="Calibri" w:eastAsia="Calibri" w:hAnsi="Calibri" w:cs="Arial"/>
          <w:rtl/>
        </w:rPr>
        <w:t xml:space="preserve">על כל אלה ועוד אני ממליץ לשקול בחיוב  הפניית זוגות  הזקוקים לייעוץ לגב' </w:t>
      </w:r>
      <w:proofErr w:type="spellStart"/>
      <w:r w:rsidRPr="00334F6A">
        <w:rPr>
          <w:rFonts w:ascii="Calibri" w:eastAsia="Calibri" w:hAnsi="Calibri" w:cs="Arial" w:hint="cs"/>
          <w:rtl/>
        </w:rPr>
        <w:t>ראובת</w:t>
      </w:r>
      <w:proofErr w:type="spellEnd"/>
      <w:r w:rsidRPr="00334F6A">
        <w:rPr>
          <w:rFonts w:ascii="Calibri" w:eastAsia="Calibri" w:hAnsi="Calibri" w:cs="Arial" w:hint="cs"/>
          <w:rtl/>
        </w:rPr>
        <w:t xml:space="preserve"> </w:t>
      </w:r>
      <w:proofErr w:type="spellStart"/>
      <w:r w:rsidRPr="00334F6A">
        <w:rPr>
          <w:rFonts w:ascii="Calibri" w:eastAsia="Calibri" w:hAnsi="Calibri" w:cs="Arial" w:hint="cs"/>
          <w:rtl/>
        </w:rPr>
        <w:t>חיון</w:t>
      </w:r>
      <w:proofErr w:type="spellEnd"/>
      <w:r w:rsidRPr="00334F6A">
        <w:rPr>
          <w:rFonts w:ascii="Calibri" w:eastAsia="Calibri" w:hAnsi="Calibri" w:cs="Arial"/>
          <w:rtl/>
        </w:rPr>
        <w:t xml:space="preserve"> .אין לי ספק באשר להצלחתה ובטוחני  שתרוו סיפוק מהישגיה כמו גם רוב נחת מנועם הליכותיה</w:t>
      </w:r>
      <w:r w:rsidRPr="00334F6A">
        <w:rPr>
          <w:rFonts w:ascii="Calibri" w:eastAsia="Calibri" w:hAnsi="Calibri" w:cs="Arial" w:hint="cs"/>
          <w:rtl/>
        </w:rPr>
        <w:t>.</w:t>
      </w:r>
    </w:p>
    <w:p w:rsidR="00334F6A" w:rsidRPr="00334F6A" w:rsidRDefault="00334F6A" w:rsidP="00334F6A">
      <w:pPr>
        <w:spacing w:line="259" w:lineRule="auto"/>
        <w:rPr>
          <w:rFonts w:ascii="Calibri" w:eastAsia="Calibri" w:hAnsi="Calibri" w:cs="Arial"/>
          <w:rtl/>
        </w:rPr>
      </w:pPr>
      <w:r w:rsidRPr="00334F6A">
        <w:rPr>
          <w:rFonts w:ascii="Calibri" w:eastAsia="Calibri" w:hAnsi="Calibri" w:cs="Arial"/>
          <w:noProof/>
          <w:rtl/>
        </w:rPr>
        <w:drawing>
          <wp:inline distT="0" distB="0" distL="0" distR="0">
            <wp:extent cx="5274310" cy="845633"/>
            <wp:effectExtent l="0" t="0" r="2540" b="0"/>
            <wp:docPr id="1" name="תמונה 3" descr="C:\Users\ami_s\Desktop\שקד עמ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_s\Desktop\שקד עמי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4F6A" w:rsidRPr="00334F6A" w:rsidRDefault="00334F6A" w:rsidP="00334F6A">
      <w:pPr>
        <w:spacing w:line="259" w:lineRule="auto"/>
        <w:rPr>
          <w:rFonts w:ascii="Calibri" w:eastAsia="Calibri" w:hAnsi="Calibri" w:cs="Arial"/>
          <w:rtl/>
        </w:rPr>
      </w:pPr>
    </w:p>
    <w:p w:rsidR="00334F6A" w:rsidRPr="00334F6A" w:rsidRDefault="00334F6A" w:rsidP="00334F6A">
      <w:pPr>
        <w:spacing w:line="259" w:lineRule="auto"/>
        <w:rPr>
          <w:rFonts w:ascii="Calibri" w:eastAsia="Calibri" w:hAnsi="Calibri" w:cs="Arial"/>
          <w:rtl/>
        </w:rPr>
      </w:pPr>
    </w:p>
    <w:p w:rsidR="00334F6A" w:rsidRPr="00334F6A" w:rsidRDefault="00334F6A" w:rsidP="00334F6A">
      <w:pPr>
        <w:spacing w:line="259" w:lineRule="auto"/>
        <w:rPr>
          <w:rFonts w:ascii="Calibri" w:eastAsia="Calibri" w:hAnsi="Calibri" w:cs="Arial"/>
          <w:rtl/>
        </w:rPr>
      </w:pPr>
    </w:p>
    <w:p w:rsidR="00334F6A" w:rsidRPr="00334F6A" w:rsidRDefault="00334F6A" w:rsidP="00334F6A">
      <w:pPr>
        <w:spacing w:line="259" w:lineRule="auto"/>
        <w:rPr>
          <w:rFonts w:ascii="Calibri" w:eastAsia="Calibri" w:hAnsi="Calibri" w:cs="Arial"/>
          <w:rtl/>
        </w:rPr>
      </w:pPr>
      <w:r w:rsidRPr="00334F6A">
        <w:rPr>
          <w:rFonts w:ascii="Calibri" w:eastAsia="Calibri" w:hAnsi="Calibri" w:cs="Arial"/>
          <w:noProof/>
          <w:rtl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margin">
              <wp:posOffset>-1132205</wp:posOffset>
            </wp:positionH>
            <wp:positionV relativeFrom="page">
              <wp:posOffset>9276080</wp:posOffset>
            </wp:positionV>
            <wp:extent cx="7534275" cy="1572895"/>
            <wp:effectExtent l="19050" t="0" r="9525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F6A" w:rsidRPr="00334F6A" w:rsidRDefault="00334F6A" w:rsidP="00334F6A">
      <w:pPr>
        <w:spacing w:line="259" w:lineRule="auto"/>
        <w:rPr>
          <w:rFonts w:ascii="Calibri" w:eastAsia="Calibri" w:hAnsi="Calibri" w:cs="Arial"/>
          <w:rtl/>
        </w:rPr>
      </w:pPr>
    </w:p>
    <w:p w:rsidR="00334F6A" w:rsidRPr="00334F6A" w:rsidRDefault="00334F6A" w:rsidP="00334F6A">
      <w:pPr>
        <w:spacing w:line="259" w:lineRule="auto"/>
        <w:rPr>
          <w:rFonts w:ascii="Calibri" w:eastAsia="Calibri" w:hAnsi="Calibri" w:cs="Arial"/>
          <w:rtl/>
        </w:rPr>
      </w:pPr>
    </w:p>
    <w:sectPr w:rsidR="00334F6A" w:rsidRPr="00334F6A" w:rsidSect="00C33A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334F6A"/>
    <w:rsid w:val="000A750D"/>
    <w:rsid w:val="00334F6A"/>
    <w:rsid w:val="00AE0035"/>
    <w:rsid w:val="00B67529"/>
    <w:rsid w:val="00BE7A9D"/>
    <w:rsid w:val="00C33A3D"/>
    <w:rsid w:val="00D81488"/>
    <w:rsid w:val="00D9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34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1780</Characters>
  <Application>Microsoft Office Word</Application>
  <DocSecurity>4</DocSecurity>
  <Lines>14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יעקב</dc:creator>
  <cp:lastModifiedBy>יעקב</cp:lastModifiedBy>
  <cp:revision>2</cp:revision>
  <dcterms:created xsi:type="dcterms:W3CDTF">2018-03-28T08:21:00Z</dcterms:created>
  <dcterms:modified xsi:type="dcterms:W3CDTF">2018-03-28T08:21:00Z</dcterms:modified>
  <cp:contentStatus>סופי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